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2A" w:rsidRPr="00F81F2A" w:rsidRDefault="00F81F2A" w:rsidP="00F81F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1F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Моделирование системы работы с одаренными детьми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ЧОУ «Перфект-гимназия» на 2018-2020 </w:t>
      </w:r>
      <w:r w:rsidRPr="00F81F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proofErr w:type="gramStart"/>
      <w:r w:rsidRPr="00F81F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гг</w:t>
      </w:r>
      <w:proofErr w:type="spellEnd"/>
      <w:proofErr w:type="gramEnd"/>
    </w:p>
    <w:p w:rsidR="00F81F2A" w:rsidRPr="00F81F2A" w:rsidRDefault="00F81F2A" w:rsidP="00F81F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2018</w:t>
      </w:r>
      <w:r w:rsidRPr="00F81F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май</w:t>
      </w:r>
    </w:p>
    <w:p w:rsidR="00F81F2A" w:rsidRPr="00F81F2A" w:rsidRDefault="00F81F2A" w:rsidP="00F81F2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hyperlink r:id="rId4" w:anchor="/document/118/30460/" w:tooltip="Должностная инструкция заместителя руководителя образовательного учреждения" w:history="1">
        <w:r w:rsidRPr="00F81F2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Заместитель директора</w:t>
        </w:r>
      </w:hyperlink>
      <w:r w:rsidRPr="00F81F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по УВР </w:t>
      </w:r>
      <w:proofErr w:type="spellStart"/>
      <w:r w:rsidRPr="00F81F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Латанская</w:t>
      </w:r>
      <w:proofErr w:type="spellEnd"/>
      <w:r w:rsidRPr="00F81F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О.М. (далее – ОО) проводит целевую структуризацию, т. е. определяет цели и направления деятельности ОО) по работе с одаренными детьми в соответствии с </w:t>
      </w:r>
      <w:hyperlink r:id="rId5" w:anchor="/document/16/2201/" w:tooltip="Анализ и прогнозирование социального заказа на образование" w:history="1">
        <w:r w:rsidRPr="00F81F2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социальным заказом</w:t>
        </w:r>
      </w:hyperlink>
      <w:proofErr w:type="gramStart"/>
      <w:r w:rsidRPr="00F81F2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F81F2A" w:rsidRPr="00F81F2A" w:rsidRDefault="00F81F2A" w:rsidP="00F8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2A">
        <w:rPr>
          <w:rFonts w:ascii="Helvetica" w:eastAsia="Times New Roman" w:hAnsi="Helvetica" w:cs="Helvetica"/>
          <w:b/>
          <w:bCs/>
          <w:sz w:val="21"/>
          <w:lang w:eastAsia="ru-RU"/>
        </w:rPr>
        <w:t xml:space="preserve">содержание этапа: формирование социального заказа, изучение образовательной среды ОУ, проблемно-ориентированный и рефлексивный анализ деятельности ОО, фиксирование тенденций развития образования (в виде целей и направлений деятельности). </w:t>
      </w:r>
    </w:p>
    <w:p w:rsidR="00F81F2A" w:rsidRPr="00F81F2A" w:rsidRDefault="00F81F2A" w:rsidP="00F81F2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1F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Поле взаимодействия: совместная деятельность участников образовательного процесса по определению целей и направлению работы ОО в целом и развитию системы работы с одаренными детьми в частности.</w:t>
      </w:r>
    </w:p>
    <w:p w:rsidR="00F81F2A" w:rsidRPr="00F81F2A" w:rsidRDefault="00F81F2A" w:rsidP="00F81F2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1F2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взаимодействия: формулирование целей и определение стратегии развития системы работы с одаренными детьми.</w:t>
      </w:r>
    </w:p>
    <w:p w:rsidR="00F81F2A" w:rsidRPr="00F81F2A" w:rsidRDefault="00F81F2A" w:rsidP="00F81F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2018</w:t>
      </w:r>
      <w:r w:rsidRPr="00F81F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декабрь</w:t>
      </w:r>
    </w:p>
    <w:p w:rsidR="00F81F2A" w:rsidRPr="00F81F2A" w:rsidRDefault="00F81F2A" w:rsidP="00F81F2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1F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Заместитель директора по УВР </w:t>
      </w:r>
      <w:proofErr w:type="spellStart"/>
      <w:r w:rsidRPr="00F81F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Латанская</w:t>
      </w:r>
      <w:proofErr w:type="spellEnd"/>
      <w:r w:rsidRPr="00F81F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О.М.  проводит анализ возможностей ОО.</w:t>
      </w:r>
    </w:p>
    <w:p w:rsidR="00F81F2A" w:rsidRPr="00F81F2A" w:rsidRDefault="00F81F2A" w:rsidP="00F8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2A">
        <w:rPr>
          <w:rFonts w:ascii="Helvetica" w:eastAsia="Times New Roman" w:hAnsi="Helvetica" w:cs="Helvetica"/>
          <w:b/>
          <w:bCs/>
          <w:sz w:val="21"/>
          <w:lang w:eastAsia="ru-RU"/>
        </w:rPr>
        <w:t>содержание этапа: выделение блоков возможностей школы (мотивационные, кадровые, нормативно-правовые и финансовые возможности, материальные ресурсы, возможности обучающихся), декомпозиция возможностей ОО) в соответствии с социальным заказом.</w:t>
      </w:r>
    </w:p>
    <w:p w:rsidR="00F81F2A" w:rsidRPr="00F81F2A" w:rsidRDefault="00F81F2A" w:rsidP="00F81F2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1F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Поле взаимодействия: совместная деятельность участников образовательного процесса по анализу возможностей школы. </w:t>
      </w:r>
    </w:p>
    <w:p w:rsidR="00F81F2A" w:rsidRPr="00F81F2A" w:rsidRDefault="00F81F2A" w:rsidP="00F81F2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1F2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взаимодействия: структурированные возможности ОО по организации работы с одаренными детьми.</w:t>
      </w:r>
    </w:p>
    <w:p w:rsidR="00F81F2A" w:rsidRPr="00F81F2A" w:rsidRDefault="00F81F2A" w:rsidP="00F81F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2019</w:t>
      </w:r>
      <w:r w:rsidRPr="00F81F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 май</w:t>
      </w:r>
    </w:p>
    <w:p w:rsidR="00F81F2A" w:rsidRPr="00F81F2A" w:rsidRDefault="00F81F2A" w:rsidP="00F81F2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1F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ОУ осуществляет выбор принципиальной схемы построения модели системы работы с одаренными детьми, учитывая существующие </w:t>
      </w:r>
      <w:hyperlink r:id="rId6" w:anchor="/document/16/3517/" w:tooltip="Модели обучения, способствующие умственному развитию учащихся" w:history="1">
        <w:r w:rsidRPr="00F81F2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модели обучения</w:t>
        </w:r>
      </w:hyperlink>
      <w:proofErr w:type="gramStart"/>
      <w:r w:rsidRPr="00F81F2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F81F2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81F2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способствующие умственному развитию учащихся.</w:t>
      </w:r>
    </w:p>
    <w:p w:rsidR="00F81F2A" w:rsidRPr="00F81F2A" w:rsidRDefault="00F81F2A" w:rsidP="00F8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2A">
        <w:rPr>
          <w:rFonts w:ascii="Helvetica" w:eastAsia="Times New Roman" w:hAnsi="Helvetica" w:cs="Helvetica"/>
          <w:b/>
          <w:bCs/>
          <w:sz w:val="21"/>
          <w:lang w:eastAsia="ru-RU"/>
        </w:rPr>
        <w:t>содержание этапа: выделение общих принципов построения модели работы с одаренными детьми, ее компонентов (блоков), уровней соподчинения, распределение функционала.</w:t>
      </w:r>
    </w:p>
    <w:p w:rsidR="00F81F2A" w:rsidRPr="00F81F2A" w:rsidRDefault="00F81F2A" w:rsidP="00F81F2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1F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Поле взаимодействия: совместная деятельность участников образовательного процесса по выбору принципиальной схемы построения модели работы с одаренными детьми.</w:t>
      </w:r>
    </w:p>
    <w:p w:rsidR="00F81F2A" w:rsidRPr="00F81F2A" w:rsidRDefault="00F81F2A" w:rsidP="00F81F2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1F2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взаимодействия: модель системы работы с одаренными детьми.</w:t>
      </w:r>
    </w:p>
    <w:p w:rsidR="00F81F2A" w:rsidRPr="00F81F2A" w:rsidRDefault="00F81F2A" w:rsidP="00F81F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2019</w:t>
      </w:r>
      <w:r w:rsidRPr="00F81F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.октябрь</w:t>
      </w:r>
    </w:p>
    <w:p w:rsidR="00F81F2A" w:rsidRPr="00F81F2A" w:rsidRDefault="00F81F2A" w:rsidP="00F81F2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1F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ОО разрабатывает внутреннюю структуру компонентов модели работы с одаренными детьми.</w:t>
      </w:r>
    </w:p>
    <w:p w:rsidR="00F81F2A" w:rsidRPr="00F81F2A" w:rsidRDefault="00F81F2A" w:rsidP="00F8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2A">
        <w:rPr>
          <w:rFonts w:ascii="Helvetica" w:eastAsia="Times New Roman" w:hAnsi="Helvetica" w:cs="Helvetica"/>
          <w:b/>
          <w:bCs/>
          <w:sz w:val="21"/>
          <w:lang w:eastAsia="ru-RU"/>
        </w:rPr>
        <w:t xml:space="preserve">содержание этапа: определение структуры компонентов (блоков, звеньев) модели работы с одаренными детьми, выделение главного звена в содержании деятельности. </w:t>
      </w:r>
    </w:p>
    <w:p w:rsidR="00F81F2A" w:rsidRPr="00F81F2A" w:rsidRDefault="00F81F2A" w:rsidP="00F81F2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1F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Поле взаимодействия: совместная деятельность участников образовательного процесса по определению структуры и содержания компонентов системы работы с одаренными детьми, выделению главного звена. </w:t>
      </w:r>
    </w:p>
    <w:p w:rsidR="00F81F2A" w:rsidRPr="00F81F2A" w:rsidRDefault="00F81F2A" w:rsidP="00F81F2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1F2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взаимодействия: модели компонентов системы работы с одаренными детьми.</w:t>
      </w:r>
    </w:p>
    <w:p w:rsidR="00F81F2A" w:rsidRPr="00F81F2A" w:rsidRDefault="00F81F2A" w:rsidP="00F81F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2020</w:t>
      </w:r>
      <w:r w:rsidRPr="00F81F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январь</w:t>
      </w:r>
    </w:p>
    <w:p w:rsidR="00F81F2A" w:rsidRPr="00F81F2A" w:rsidRDefault="00F81F2A" w:rsidP="00F81F2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1F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ОО совместно с </w:t>
      </w:r>
      <w:hyperlink r:id="rId7" w:anchor="/document/118/30447/" w:tooltip="Должностная инструкция педагога-психолога" w:history="1">
        <w:r w:rsidRPr="00F81F2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педагогом-психологом</w:t>
        </w:r>
      </w:hyperlink>
      <w:r w:rsidRPr="00F81F2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Pr="00F81F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существляют выбор </w:t>
      </w:r>
      <w:hyperlink r:id="rId8" w:anchor="/document/16/3514/" w:tooltip="Создание условий для проявления одаренности в образовательном учреждении" w:history="1">
        <w:r w:rsidRPr="00F81F2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диагностических процедур</w:t>
        </w:r>
      </w:hyperlink>
      <w:r w:rsidRPr="00F81F2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81F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определения результативности и эффективности разработанной модели системы работы с одаренными детьми.</w:t>
      </w:r>
    </w:p>
    <w:p w:rsidR="00F81F2A" w:rsidRPr="00F81F2A" w:rsidRDefault="00F81F2A" w:rsidP="00F8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2A">
        <w:rPr>
          <w:rFonts w:ascii="Helvetica" w:eastAsia="Times New Roman" w:hAnsi="Helvetica" w:cs="Helvetica"/>
          <w:b/>
          <w:bCs/>
          <w:sz w:val="21"/>
          <w:lang w:eastAsia="ru-RU"/>
        </w:rPr>
        <w:t xml:space="preserve">содержание этапа: разработка подходов, выделение направлений и определение критериев результативности и эффективности разработанной модели работы с одаренными детьми. </w:t>
      </w:r>
    </w:p>
    <w:p w:rsidR="00F81F2A" w:rsidRPr="00F81F2A" w:rsidRDefault="00F81F2A" w:rsidP="00F81F2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1F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Поле взаимодействия: совместная деятельность участников образовательного процесса по определению параметров и критериев диагностики работы с одаренными детьми в ОО.</w:t>
      </w:r>
    </w:p>
    <w:p w:rsidR="00F81F2A" w:rsidRPr="00F81F2A" w:rsidRDefault="00F81F2A" w:rsidP="00F81F2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1F2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взаимодействия: направления анализа, подходы, система критериев и параметров эффективности и результативности разработанной модели с одаренными детьми, определение информационных потоков.</w:t>
      </w:r>
    </w:p>
    <w:p w:rsidR="00F81F2A" w:rsidRPr="00F81F2A" w:rsidRDefault="00F81F2A" w:rsidP="00F81F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2020</w:t>
      </w:r>
      <w:r w:rsidRPr="00F81F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.сентябрь</w:t>
      </w:r>
    </w:p>
    <w:p w:rsidR="00F81F2A" w:rsidRPr="00F81F2A" w:rsidRDefault="00F81F2A" w:rsidP="00F81F2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1F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Заместитель директора по ВР и заместитель директора по УВР  проводят коррекцию разработанной модели работы с одаренными детьми и ее подсистем в ОО.</w:t>
      </w:r>
    </w:p>
    <w:p w:rsidR="00F81F2A" w:rsidRPr="00F81F2A" w:rsidRDefault="00F81F2A" w:rsidP="00F81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2A">
        <w:rPr>
          <w:rFonts w:ascii="Helvetica" w:eastAsia="Times New Roman" w:hAnsi="Helvetica" w:cs="Helvetica"/>
          <w:b/>
          <w:bCs/>
          <w:sz w:val="21"/>
          <w:lang w:eastAsia="ru-RU"/>
        </w:rPr>
        <w:t>поле взаимодействия: совместная деятельность участников образовательного процесса по коррекции разработанной модели.</w:t>
      </w:r>
    </w:p>
    <w:p w:rsidR="00F81F2A" w:rsidRPr="00F81F2A" w:rsidRDefault="00F81F2A" w:rsidP="00F81F2A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81F2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взаимодействия: комплекс моделей – компонентов системы работы с одаренными детьми в ОО).</w:t>
      </w:r>
      <w:proofErr w:type="gramEnd"/>
    </w:p>
    <w:p w:rsidR="00F81F2A" w:rsidRPr="00F81F2A" w:rsidRDefault="00F81F2A" w:rsidP="00F81F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C753D" w:rsidRDefault="00F81F2A"/>
    <w:sectPr w:rsidR="009C753D" w:rsidSect="001A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1F2A"/>
    <w:rsid w:val="001A038C"/>
    <w:rsid w:val="00583993"/>
    <w:rsid w:val="006445D6"/>
    <w:rsid w:val="00F8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8C"/>
  </w:style>
  <w:style w:type="paragraph" w:styleId="2">
    <w:name w:val="heading 2"/>
    <w:basedOn w:val="a"/>
    <w:link w:val="20"/>
    <w:uiPriority w:val="9"/>
    <w:qFormat/>
    <w:rsid w:val="00F81F2A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1F2A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81F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1F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cut-head-control">
    <w:name w:val="incut-head-control"/>
    <w:basedOn w:val="a0"/>
    <w:rsid w:val="00F81F2A"/>
    <w:rPr>
      <w:rFonts w:ascii="Helvetica" w:hAnsi="Helvetica" w:cs="Helvetica" w:hint="default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8523">
          <w:marLeft w:val="0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2335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1838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2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17659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89873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80826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04932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9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44680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92639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obraz.ru/" TargetMode="External"/><Relationship Id="rId5" Type="http://schemas.openxmlformats.org/officeDocument/2006/relationships/hyperlink" Target="http://1obraz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1obraz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3669</Characters>
  <Application>Microsoft Office Word</Application>
  <DocSecurity>0</DocSecurity>
  <Lines>30</Lines>
  <Paragraphs>8</Paragraphs>
  <ScaleCrop>false</ScaleCrop>
  <Company>Grizli777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2019-01-14T05:50:00Z</dcterms:created>
  <dcterms:modified xsi:type="dcterms:W3CDTF">2019-01-14T05:53:00Z</dcterms:modified>
</cp:coreProperties>
</file>